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B5887" w14:textId="3CB0494B" w:rsidR="00161957" w:rsidRPr="00885B1F" w:rsidRDefault="00C841D7" w:rsidP="00A03615">
      <w:pPr>
        <w:topLinePunct/>
        <w:adjustRightInd w:val="0"/>
        <w:snapToGrid w:val="0"/>
        <w:ind w:rightChars="100" w:right="201"/>
        <w:jc w:val="right"/>
        <w:rPr>
          <w:rFonts w:ascii="游明朝" w:eastAsia="游明朝"/>
          <w:sz w:val="22"/>
          <w:szCs w:val="22"/>
        </w:rPr>
      </w:pPr>
      <w:r w:rsidRPr="00885B1F">
        <w:rPr>
          <w:rFonts w:ascii="游明朝" w:eastAsia="游明朝" w:hint="eastAsia"/>
          <w:sz w:val="22"/>
          <w:szCs w:val="22"/>
        </w:rPr>
        <w:t xml:space="preserve">令和　</w:t>
      </w:r>
      <w:r w:rsidR="005C1BA3" w:rsidRPr="00885B1F">
        <w:rPr>
          <w:rFonts w:ascii="游明朝" w:eastAsia="游明朝" w:hint="eastAsia"/>
          <w:sz w:val="22"/>
          <w:szCs w:val="22"/>
        </w:rPr>
        <w:t xml:space="preserve">　年　　月　　日</w:t>
      </w:r>
    </w:p>
    <w:p w14:paraId="7B8FF880" w14:textId="77777777" w:rsidR="00161957" w:rsidRPr="00885B1F" w:rsidRDefault="00C841D7" w:rsidP="00A03615">
      <w:pPr>
        <w:topLinePunct/>
        <w:adjustRightInd w:val="0"/>
        <w:snapToGrid w:val="0"/>
        <w:ind w:leftChars="100" w:left="201"/>
        <w:rPr>
          <w:rFonts w:ascii="游明朝" w:eastAsia="游明朝"/>
          <w:sz w:val="22"/>
          <w:szCs w:val="22"/>
        </w:rPr>
      </w:pPr>
      <w:r w:rsidRPr="00885B1F">
        <w:rPr>
          <w:rFonts w:ascii="游明朝" w:eastAsia="游明朝" w:hint="eastAsia"/>
          <w:sz w:val="22"/>
          <w:szCs w:val="22"/>
        </w:rPr>
        <w:t xml:space="preserve">広島広域都市圏協議会会長　</w:t>
      </w:r>
    </w:p>
    <w:tbl>
      <w:tblPr>
        <w:tblStyle w:val="ad"/>
        <w:tblW w:w="0" w:type="auto"/>
        <w:tblInd w:w="2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4240"/>
      </w:tblGrid>
      <w:tr w:rsidR="00885B1F" w14:paraId="06DB6E67" w14:textId="77777777" w:rsidTr="004A598B">
        <w:tc>
          <w:tcPr>
            <w:tcW w:w="3119" w:type="dxa"/>
            <w:tcMar>
              <w:left w:w="57" w:type="dxa"/>
              <w:right w:w="57" w:type="dxa"/>
            </w:tcMar>
          </w:tcPr>
          <w:p w14:paraId="026F2F60" w14:textId="77777777" w:rsidR="00885B1F" w:rsidRDefault="00885B1F" w:rsidP="00A03615">
            <w:pPr>
              <w:topLinePunct/>
              <w:adjustRightInd w:val="0"/>
              <w:snapToGrid w:val="0"/>
              <w:jc w:val="right"/>
              <w:rPr>
                <w:rFonts w:ascii="游明朝" w:eastAsia="游明朝"/>
                <w:sz w:val="22"/>
              </w:rPr>
            </w:pPr>
            <w:r>
              <w:rPr>
                <w:rFonts w:ascii="游明朝" w:eastAsia="游明朝" w:hint="eastAsia"/>
                <w:sz w:val="22"/>
              </w:rPr>
              <w:t>（団体名）</w:t>
            </w:r>
          </w:p>
        </w:tc>
        <w:tc>
          <w:tcPr>
            <w:tcW w:w="4240" w:type="dxa"/>
          </w:tcPr>
          <w:p w14:paraId="7E7919B0" w14:textId="77777777" w:rsidR="00885B1F" w:rsidRDefault="00885B1F" w:rsidP="00A03615">
            <w:pPr>
              <w:topLinePunct/>
              <w:adjustRightInd w:val="0"/>
              <w:snapToGrid w:val="0"/>
              <w:rPr>
                <w:rFonts w:ascii="游明朝" w:eastAsia="游明朝"/>
                <w:sz w:val="22"/>
              </w:rPr>
            </w:pPr>
          </w:p>
        </w:tc>
      </w:tr>
      <w:tr w:rsidR="00885B1F" w14:paraId="3C18E421" w14:textId="77777777" w:rsidTr="004A598B">
        <w:tc>
          <w:tcPr>
            <w:tcW w:w="3119" w:type="dxa"/>
            <w:tcMar>
              <w:left w:w="57" w:type="dxa"/>
              <w:right w:w="57" w:type="dxa"/>
            </w:tcMar>
          </w:tcPr>
          <w:p w14:paraId="2B271A65" w14:textId="08289A93" w:rsidR="00885B1F" w:rsidRDefault="00885B1F" w:rsidP="00A03615">
            <w:pPr>
              <w:topLinePunct/>
              <w:adjustRightInd w:val="0"/>
              <w:snapToGrid w:val="0"/>
              <w:jc w:val="right"/>
              <w:rPr>
                <w:rFonts w:ascii="游明朝" w:eastAsia="游明朝"/>
                <w:sz w:val="22"/>
              </w:rPr>
            </w:pPr>
            <w:r>
              <w:rPr>
                <w:rFonts w:ascii="游明朝" w:eastAsia="游明朝" w:hint="eastAsia"/>
                <w:sz w:val="22"/>
              </w:rPr>
              <w:t>（団体</w:t>
            </w:r>
            <w:r w:rsidR="004A598B">
              <w:rPr>
                <w:rFonts w:ascii="游明朝" w:eastAsia="游明朝" w:hint="eastAsia"/>
                <w:sz w:val="22"/>
              </w:rPr>
              <w:t>所在地</w:t>
            </w:r>
            <w:r>
              <w:rPr>
                <w:rFonts w:ascii="游明朝" w:eastAsia="游明朝" w:hint="eastAsia"/>
                <w:sz w:val="22"/>
              </w:rPr>
              <w:t>又は代表者住所）</w:t>
            </w:r>
          </w:p>
        </w:tc>
        <w:tc>
          <w:tcPr>
            <w:tcW w:w="4240" w:type="dxa"/>
          </w:tcPr>
          <w:p w14:paraId="162C5848" w14:textId="77777777" w:rsidR="00885B1F" w:rsidRDefault="00885B1F" w:rsidP="00A03615">
            <w:pPr>
              <w:topLinePunct/>
              <w:adjustRightInd w:val="0"/>
              <w:snapToGrid w:val="0"/>
              <w:rPr>
                <w:rFonts w:ascii="游明朝" w:eastAsia="游明朝"/>
                <w:sz w:val="22"/>
              </w:rPr>
            </w:pPr>
            <w:r>
              <w:rPr>
                <w:rFonts w:ascii="游明朝" w:eastAsia="游明朝" w:hint="eastAsia"/>
                <w:sz w:val="22"/>
              </w:rPr>
              <w:t>〒</w:t>
            </w:r>
          </w:p>
          <w:p w14:paraId="3E436F7D" w14:textId="77777777" w:rsidR="00885B1F" w:rsidRDefault="00885B1F" w:rsidP="00A03615">
            <w:pPr>
              <w:topLinePunct/>
              <w:adjustRightInd w:val="0"/>
              <w:snapToGrid w:val="0"/>
              <w:rPr>
                <w:rFonts w:ascii="游明朝" w:eastAsia="游明朝"/>
                <w:sz w:val="22"/>
              </w:rPr>
            </w:pPr>
          </w:p>
        </w:tc>
      </w:tr>
      <w:tr w:rsidR="00885B1F" w14:paraId="2F7689B3" w14:textId="77777777" w:rsidTr="004A598B">
        <w:tc>
          <w:tcPr>
            <w:tcW w:w="3119" w:type="dxa"/>
            <w:tcMar>
              <w:left w:w="57" w:type="dxa"/>
              <w:right w:w="57" w:type="dxa"/>
            </w:tcMar>
          </w:tcPr>
          <w:p w14:paraId="21F49809" w14:textId="77777777" w:rsidR="00885B1F" w:rsidRDefault="00885B1F" w:rsidP="00A03615">
            <w:pPr>
              <w:topLinePunct/>
              <w:adjustRightInd w:val="0"/>
              <w:snapToGrid w:val="0"/>
              <w:jc w:val="right"/>
              <w:rPr>
                <w:rFonts w:ascii="游明朝" w:eastAsia="游明朝"/>
                <w:sz w:val="22"/>
              </w:rPr>
            </w:pPr>
            <w:r>
              <w:rPr>
                <w:rFonts w:ascii="游明朝" w:eastAsia="游明朝" w:hint="eastAsia"/>
                <w:sz w:val="22"/>
              </w:rPr>
              <w:t>（代表者の職名・氏名）</w:t>
            </w:r>
          </w:p>
        </w:tc>
        <w:tc>
          <w:tcPr>
            <w:tcW w:w="4240" w:type="dxa"/>
          </w:tcPr>
          <w:p w14:paraId="3F796723" w14:textId="77777777" w:rsidR="00885B1F" w:rsidRDefault="00885B1F" w:rsidP="00A03615">
            <w:pPr>
              <w:topLinePunct/>
              <w:adjustRightInd w:val="0"/>
              <w:snapToGrid w:val="0"/>
              <w:rPr>
                <w:rFonts w:ascii="游明朝" w:eastAsia="游明朝"/>
                <w:sz w:val="22"/>
              </w:rPr>
            </w:pPr>
          </w:p>
        </w:tc>
      </w:tr>
    </w:tbl>
    <w:p w14:paraId="1DBABF8D" w14:textId="6A33451D" w:rsidR="00AC4169" w:rsidRPr="00885B1F" w:rsidRDefault="00AC4169" w:rsidP="00A03615">
      <w:pPr>
        <w:topLinePunct/>
        <w:adjustRightInd w:val="0"/>
        <w:snapToGrid w:val="0"/>
        <w:rPr>
          <w:rFonts w:ascii="游明朝" w:eastAsia="游明朝"/>
          <w:kern w:val="0"/>
          <w:sz w:val="22"/>
          <w:szCs w:val="22"/>
        </w:rPr>
      </w:pPr>
    </w:p>
    <w:p w14:paraId="57FE4EE9" w14:textId="65567EE6" w:rsidR="00161957" w:rsidRPr="00885B1F" w:rsidRDefault="00562A47" w:rsidP="00A03615">
      <w:pPr>
        <w:topLinePunct/>
        <w:adjustRightInd w:val="0"/>
        <w:snapToGrid w:val="0"/>
        <w:jc w:val="center"/>
        <w:rPr>
          <w:rFonts w:ascii="游ゴシック" w:eastAsia="游ゴシック" w:hAnsi="游ゴシック"/>
          <w:b/>
          <w:sz w:val="22"/>
          <w:szCs w:val="22"/>
        </w:rPr>
      </w:pPr>
      <w:r w:rsidRPr="00885B1F">
        <w:rPr>
          <w:rFonts w:ascii="游ゴシック" w:eastAsia="游ゴシック" w:hAnsi="游ゴシック" w:hint="eastAsia"/>
          <w:b/>
          <w:sz w:val="22"/>
          <w:szCs w:val="22"/>
        </w:rPr>
        <w:t>広島広域都市圏交流活動促進事業補助金</w:t>
      </w:r>
      <w:r w:rsidR="005C1BA3" w:rsidRPr="00885B1F">
        <w:rPr>
          <w:rFonts w:ascii="游ゴシック" w:eastAsia="游ゴシック" w:hAnsi="游ゴシック" w:hint="eastAsia"/>
          <w:b/>
          <w:sz w:val="22"/>
          <w:szCs w:val="22"/>
        </w:rPr>
        <w:t>交付</w:t>
      </w:r>
      <w:r w:rsidR="00145998" w:rsidRPr="00885B1F">
        <w:rPr>
          <w:rFonts w:ascii="游ゴシック" w:eastAsia="游ゴシック" w:hAnsi="游ゴシック" w:hint="eastAsia"/>
          <w:b/>
          <w:sz w:val="22"/>
          <w:szCs w:val="22"/>
        </w:rPr>
        <w:t>事前</w:t>
      </w:r>
      <w:r w:rsidR="00502EEC" w:rsidRPr="00885B1F">
        <w:rPr>
          <w:rFonts w:ascii="游ゴシック" w:eastAsia="游ゴシック" w:hAnsi="游ゴシック" w:hint="eastAsia"/>
          <w:b/>
          <w:sz w:val="22"/>
          <w:szCs w:val="22"/>
        </w:rPr>
        <w:t>協議</w:t>
      </w:r>
      <w:r w:rsidR="00A03615">
        <w:rPr>
          <w:rFonts w:ascii="游ゴシック" w:eastAsia="游ゴシック" w:hAnsi="游ゴシック" w:hint="eastAsia"/>
          <w:b/>
          <w:sz w:val="22"/>
          <w:szCs w:val="22"/>
        </w:rPr>
        <w:t>取下</w:t>
      </w:r>
      <w:r w:rsidR="005C1BA3" w:rsidRPr="00885B1F">
        <w:rPr>
          <w:rFonts w:ascii="游ゴシック" w:eastAsia="游ゴシック" w:hAnsi="游ゴシック" w:hint="eastAsia"/>
          <w:b/>
          <w:sz w:val="22"/>
          <w:szCs w:val="22"/>
        </w:rPr>
        <w:t>書</w:t>
      </w:r>
    </w:p>
    <w:p w14:paraId="179A18FB" w14:textId="77777777" w:rsidR="00070FCD" w:rsidRDefault="00070FCD" w:rsidP="00A03615">
      <w:pPr>
        <w:topLinePunct/>
        <w:adjustRightInd w:val="0"/>
        <w:snapToGrid w:val="0"/>
        <w:rPr>
          <w:rFonts w:ascii="游明朝" w:eastAsia="游明朝"/>
          <w:sz w:val="22"/>
        </w:rPr>
      </w:pPr>
    </w:p>
    <w:p w14:paraId="1DD53610" w14:textId="47B5FD74" w:rsidR="00C61BFA" w:rsidRDefault="00A03615" w:rsidP="00A03615">
      <w:pPr>
        <w:topLinePunct/>
        <w:adjustRightInd w:val="0"/>
        <w:snapToGrid w:val="0"/>
        <w:ind w:firstLineChars="100" w:firstLine="211"/>
        <w:rPr>
          <w:rFonts w:ascii="游明朝" w:eastAsia="游明朝"/>
          <w:sz w:val="22"/>
          <w:szCs w:val="22"/>
        </w:rPr>
      </w:pPr>
      <w:r>
        <w:rPr>
          <w:rFonts w:ascii="游明朝" w:eastAsia="游明朝" w:hint="eastAsia"/>
          <w:sz w:val="22"/>
          <w:szCs w:val="22"/>
        </w:rPr>
        <w:t>令和　　年　　月　　日付けで提出した「</w:t>
      </w:r>
      <w:r w:rsidR="00562A47" w:rsidRPr="00885B1F">
        <w:rPr>
          <w:rFonts w:ascii="游明朝" w:eastAsia="游明朝" w:hint="eastAsia"/>
          <w:sz w:val="22"/>
          <w:szCs w:val="22"/>
        </w:rPr>
        <w:t>広島広域都市圏交流活動促進</w:t>
      </w:r>
      <w:r w:rsidR="00145998" w:rsidRPr="00885B1F">
        <w:rPr>
          <w:rFonts w:ascii="游明朝" w:eastAsia="游明朝" w:hint="eastAsia"/>
          <w:sz w:val="22"/>
          <w:szCs w:val="22"/>
        </w:rPr>
        <w:t>事業補助金交付</w:t>
      </w:r>
      <w:r>
        <w:rPr>
          <w:rFonts w:ascii="游明朝" w:eastAsia="游明朝" w:hint="eastAsia"/>
          <w:sz w:val="22"/>
          <w:szCs w:val="22"/>
        </w:rPr>
        <w:t>事前協議書」は、以下の理由により取り下げ</w:t>
      </w:r>
      <w:r w:rsidR="00C61BFA" w:rsidRPr="00885B1F">
        <w:rPr>
          <w:rFonts w:ascii="游明朝" w:eastAsia="游明朝" w:hint="eastAsia"/>
          <w:sz w:val="22"/>
          <w:szCs w:val="22"/>
        </w:rPr>
        <w:t>ます</w:t>
      </w:r>
      <w:r w:rsidR="005C1BA3" w:rsidRPr="00885B1F">
        <w:rPr>
          <w:rFonts w:ascii="游明朝" w:eastAsia="游明朝" w:hint="eastAsia"/>
          <w:sz w:val="22"/>
          <w:szCs w:val="22"/>
        </w:rPr>
        <w:t>。</w:t>
      </w:r>
    </w:p>
    <w:p w14:paraId="3129C580" w14:textId="2A8A9572" w:rsidR="00A03615" w:rsidRDefault="00A03615" w:rsidP="00A03615">
      <w:pPr>
        <w:topLinePunct/>
        <w:adjustRightInd w:val="0"/>
        <w:snapToGrid w:val="0"/>
        <w:rPr>
          <w:rFonts w:ascii="游明朝" w:eastAsia="游明朝"/>
          <w:sz w:val="22"/>
          <w:szCs w:val="22"/>
        </w:rPr>
      </w:pPr>
    </w:p>
    <w:p w14:paraId="23A4376A" w14:textId="77777777" w:rsidR="00A03615" w:rsidRDefault="00A03615" w:rsidP="00A03615">
      <w:pPr>
        <w:topLinePunct/>
        <w:adjustRightInd w:val="0"/>
        <w:snapToGrid w:val="0"/>
        <w:rPr>
          <w:rFonts w:ascii="游明朝" w:eastAsia="游明朝"/>
          <w:sz w:val="22"/>
          <w:szCs w:val="22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689"/>
        <w:gridCol w:w="2701"/>
        <w:gridCol w:w="5804"/>
      </w:tblGrid>
      <w:tr w:rsidR="00A03615" w14:paraId="1CA5AC46" w14:textId="77777777" w:rsidTr="00A03615">
        <w:trPr>
          <w:trHeight w:val="3596"/>
        </w:trPr>
        <w:tc>
          <w:tcPr>
            <w:tcW w:w="1689" w:type="dxa"/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9FA8D3C" w14:textId="2E80578B" w:rsidR="00A03615" w:rsidRPr="00A03615" w:rsidRDefault="00A03615" w:rsidP="00A03615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  <w:r w:rsidRPr="00A03615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取下げの理由</w:t>
            </w:r>
          </w:p>
        </w:tc>
        <w:tc>
          <w:tcPr>
            <w:tcW w:w="8505" w:type="dxa"/>
            <w:gridSpan w:val="2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6A7C10B" w14:textId="02120FF3" w:rsidR="00A03615" w:rsidRPr="00B5689E" w:rsidRDefault="00A03615" w:rsidP="00A03615">
            <w:pPr>
              <w:topLinePunct/>
              <w:adjustRightInd w:val="0"/>
              <w:snapToGrid w:val="0"/>
              <w:rPr>
                <w:rFonts w:ascii="游明朝" w:eastAsia="游明朝"/>
                <w:szCs w:val="21"/>
              </w:rPr>
            </w:pPr>
          </w:p>
        </w:tc>
      </w:tr>
      <w:tr w:rsidR="00B5689E" w14:paraId="1E9B99BE" w14:textId="77777777" w:rsidTr="005A5E43">
        <w:trPr>
          <w:trHeight w:val="1343"/>
        </w:trPr>
        <w:tc>
          <w:tcPr>
            <w:tcW w:w="1689" w:type="dxa"/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376DA60" w14:textId="77777777" w:rsidR="00B5689E" w:rsidRDefault="00B5689E" w:rsidP="00A03615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Cs w:val="21"/>
              </w:rPr>
              <w:t>確認事項</w:t>
            </w:r>
          </w:p>
          <w:p w14:paraId="37B7985D" w14:textId="2A4486A1" w:rsidR="00854DEE" w:rsidRPr="00854DEE" w:rsidRDefault="00854DEE" w:rsidP="00854DEE">
            <w:pPr>
              <w:topLinePunct/>
              <w:adjustRightInd w:val="0"/>
              <w:snapToGrid w:val="0"/>
              <w:spacing w:beforeLines="50" w:before="178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854DEE">
              <w:rPr>
                <w:rFonts w:ascii="游ゴシック" w:eastAsia="游ゴシック" w:hAnsi="游ゴシック" w:hint="eastAsia"/>
                <w:sz w:val="18"/>
                <w:szCs w:val="18"/>
              </w:rPr>
              <w:t>活動区分ア②のみ</w:t>
            </w:r>
          </w:p>
        </w:tc>
        <w:tc>
          <w:tcPr>
            <w:tcW w:w="8505" w:type="dxa"/>
            <w:gridSpan w:val="2"/>
            <w:tcMar>
              <w:top w:w="57" w:type="dxa"/>
              <w:left w:w="85" w:type="dxa"/>
              <w:bottom w:w="57" w:type="dxa"/>
              <w:right w:w="142" w:type="dxa"/>
            </w:tcMar>
            <w:vAlign w:val="center"/>
          </w:tcPr>
          <w:p w14:paraId="195CF7D0" w14:textId="0202D4F9" w:rsidR="00B5689E" w:rsidRDefault="00B5689E" w:rsidP="005A5E43">
            <w:pPr>
              <w:topLinePunct/>
              <w:adjustRightInd w:val="0"/>
              <w:snapToGrid w:val="0"/>
              <w:ind w:left="316" w:hangingChars="150" w:hanging="316"/>
              <w:rPr>
                <w:rFonts w:ascii="游明朝" w:eastAsia="游明朝"/>
                <w:sz w:val="22"/>
                <w:szCs w:val="22"/>
              </w:rPr>
            </w:pPr>
            <w:r>
              <w:rPr>
                <w:rFonts w:ascii="游明朝" w:eastAsia="游明朝" w:hint="eastAsia"/>
                <w:sz w:val="22"/>
                <w:szCs w:val="22"/>
              </w:rPr>
              <w:t>□ 事前協議を取り下げることについて、合同で申請</w:t>
            </w:r>
            <w:r w:rsidR="00FE199E">
              <w:rPr>
                <w:rFonts w:ascii="游明朝" w:eastAsia="游明朝" w:hint="eastAsia"/>
                <w:sz w:val="22"/>
                <w:szCs w:val="22"/>
              </w:rPr>
              <w:t>することとしていた</w:t>
            </w:r>
            <w:r>
              <w:rPr>
                <w:rFonts w:ascii="游明朝" w:eastAsia="游明朝" w:hint="eastAsia"/>
                <w:sz w:val="22"/>
                <w:szCs w:val="22"/>
              </w:rPr>
              <w:t>他の団体に説明済みです。</w:t>
            </w:r>
          </w:p>
        </w:tc>
      </w:tr>
      <w:tr w:rsidR="007B5AF2" w:rsidRPr="007E0759" w14:paraId="28188F3F" w14:textId="77777777" w:rsidTr="00B33BFD">
        <w:tblPrEx>
          <w:jc w:val="center"/>
        </w:tblPrEx>
        <w:trPr>
          <w:trHeight w:val="353"/>
          <w:jc w:val="center"/>
        </w:trPr>
        <w:tc>
          <w:tcPr>
            <w:tcW w:w="1689" w:type="dxa"/>
            <w:vMerge w:val="restart"/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56FA4E3" w14:textId="77777777" w:rsidR="007B5AF2" w:rsidRDefault="007B5AF2" w:rsidP="00A03615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Cs w:val="21"/>
              </w:rPr>
              <w:t>担当者連絡先</w:t>
            </w:r>
          </w:p>
          <w:p w14:paraId="7402C870" w14:textId="17156F76" w:rsidR="007B5AF2" w:rsidRDefault="007B5AF2" w:rsidP="00A03615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Cs w:val="21"/>
              </w:rPr>
              <w:t>・書類送付先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D98C05D" w14:textId="667642F6" w:rsidR="007B5AF2" w:rsidRPr="007B5AF2" w:rsidRDefault="002729E7" w:rsidP="002729E7">
            <w:pPr>
              <w:topLinePunct/>
              <w:adjustRightInd w:val="0"/>
              <w:snapToGrid w:val="0"/>
              <w:ind w:rightChars="100" w:right="201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 事前協議書と同じ</w:t>
            </w:r>
            <w:r>
              <w:rPr>
                <w:rFonts w:ascii="游明朝" w:eastAsia="游明朝" w:hAnsi="游明朝" w:hint="eastAsia"/>
                <w:sz w:val="20"/>
              </w:rPr>
              <w:t>（以下の記入は不要）</w:t>
            </w:r>
            <w:r>
              <w:rPr>
                <w:rFonts w:ascii="游明朝" w:eastAsia="游明朝" w:hAnsi="游明朝" w:hint="eastAsia"/>
                <w:szCs w:val="21"/>
              </w:rPr>
              <w:t xml:space="preserve">　　□ 事前協議書と異なる</w:t>
            </w:r>
            <w:r>
              <w:rPr>
                <w:rFonts w:ascii="游明朝" w:eastAsia="游明朝" w:hAnsi="游明朝" w:hint="eastAsia"/>
                <w:sz w:val="20"/>
              </w:rPr>
              <w:t>（以下に記入）</w:t>
            </w:r>
          </w:p>
        </w:tc>
      </w:tr>
      <w:tr w:rsidR="007B5AF2" w:rsidRPr="007E0759" w14:paraId="05692F10" w14:textId="77777777" w:rsidTr="00A03615">
        <w:tblPrEx>
          <w:jc w:val="center"/>
        </w:tblPrEx>
        <w:trPr>
          <w:trHeight w:val="353"/>
          <w:jc w:val="center"/>
        </w:trPr>
        <w:tc>
          <w:tcPr>
            <w:tcW w:w="1689" w:type="dxa"/>
            <w:vMerge/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D13E07B" w14:textId="240380C4" w:rsidR="007B5AF2" w:rsidRDefault="007B5AF2" w:rsidP="00A03615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701" w:type="dxa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A9FEFF4" w14:textId="74B550D7" w:rsidR="007B5AF2" w:rsidRPr="007E0759" w:rsidRDefault="007B5AF2" w:rsidP="00A03615">
            <w:pPr>
              <w:topLinePunct/>
              <w:adjustRightInd w:val="0"/>
              <w:snapToGrid w:val="0"/>
              <w:ind w:rightChars="100" w:right="201"/>
              <w:rPr>
                <w:rFonts w:ascii="游明朝" w:eastAsia="游明朝"/>
                <w:szCs w:val="21"/>
              </w:rPr>
            </w:pPr>
            <w:r w:rsidRPr="007400EA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氏名</w:t>
            </w:r>
            <w:r>
              <w:rPr>
                <w:rFonts w:ascii="游明朝" w:eastAsia="游明朝" w:hint="eastAsia"/>
                <w:szCs w:val="21"/>
              </w:rPr>
              <w:t>：</w:t>
            </w:r>
          </w:p>
        </w:tc>
        <w:tc>
          <w:tcPr>
            <w:tcW w:w="5804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82F30A0" w14:textId="6B866F0C" w:rsidR="007B5AF2" w:rsidRPr="007E0759" w:rsidRDefault="007B5AF2" w:rsidP="00A03615">
            <w:pPr>
              <w:topLinePunct/>
              <w:adjustRightInd w:val="0"/>
              <w:snapToGrid w:val="0"/>
              <w:ind w:rightChars="100" w:right="201"/>
              <w:rPr>
                <w:rFonts w:ascii="游明朝" w:eastAsia="游明朝"/>
                <w:szCs w:val="21"/>
              </w:rPr>
            </w:pPr>
            <w:r w:rsidRPr="007400EA">
              <w:rPr>
                <w:rFonts w:ascii="游ゴシック" w:eastAsia="游ゴシック" w:hAnsi="游ゴシック" w:hint="eastAsia"/>
                <w:b/>
                <w:bCs/>
                <w:szCs w:val="21"/>
              </w:rPr>
              <w:t>住所</w:t>
            </w:r>
            <w:r>
              <w:rPr>
                <w:rFonts w:ascii="游明朝" w:eastAsia="游明朝" w:hint="eastAsia"/>
                <w:szCs w:val="21"/>
              </w:rPr>
              <w:t>：</w:t>
            </w:r>
            <w:r w:rsidRPr="007E0759">
              <w:rPr>
                <w:rFonts w:ascii="游明朝" w:eastAsia="游明朝"/>
                <w:szCs w:val="21"/>
              </w:rPr>
              <w:t xml:space="preserve"> </w:t>
            </w:r>
          </w:p>
        </w:tc>
      </w:tr>
      <w:tr w:rsidR="007B5AF2" w:rsidRPr="007E0759" w14:paraId="200E0D4C" w14:textId="77777777" w:rsidTr="00A03615">
        <w:tblPrEx>
          <w:jc w:val="center"/>
        </w:tblPrEx>
        <w:trPr>
          <w:trHeight w:val="352"/>
          <w:jc w:val="center"/>
        </w:trPr>
        <w:tc>
          <w:tcPr>
            <w:tcW w:w="1689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A8979CB" w14:textId="77777777" w:rsidR="007B5AF2" w:rsidRDefault="007B5AF2" w:rsidP="00A03615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8505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71231D2" w14:textId="385EBE1D" w:rsidR="007B5AF2" w:rsidRPr="007E0759" w:rsidRDefault="007B5AF2" w:rsidP="00A03615">
            <w:pPr>
              <w:topLinePunct/>
              <w:adjustRightInd w:val="0"/>
              <w:snapToGrid w:val="0"/>
              <w:ind w:rightChars="100" w:right="201"/>
              <w:rPr>
                <w:rFonts w:ascii="游明朝" w:eastAsia="游明朝"/>
                <w:szCs w:val="21"/>
              </w:rPr>
            </w:pPr>
            <w:r w:rsidRPr="007400EA">
              <w:rPr>
                <w:rFonts w:ascii="游ゴシック" w:eastAsia="游ゴシック" w:hAnsi="游ゴシック" w:hint="eastAsia"/>
                <w:b/>
                <w:bCs/>
                <w:szCs w:val="21"/>
              </w:rPr>
              <w:t>電話</w:t>
            </w:r>
            <w:r>
              <w:rPr>
                <w:rFonts w:ascii="游明朝" w:eastAsia="游明朝" w:hint="eastAsia"/>
                <w:szCs w:val="21"/>
              </w:rPr>
              <w:t xml:space="preserve">：　　　　　　　</w:t>
            </w:r>
            <w:r w:rsidRPr="007400EA">
              <w:rPr>
                <w:rFonts w:ascii="游ゴシック" w:eastAsia="游ゴシック" w:hAnsi="游ゴシック" w:hint="eastAsia"/>
                <w:b/>
                <w:bCs/>
                <w:szCs w:val="21"/>
              </w:rPr>
              <w:t>F</w:t>
            </w:r>
            <w:r w:rsidRPr="007400EA">
              <w:rPr>
                <w:rFonts w:ascii="游ゴシック" w:eastAsia="游ゴシック" w:hAnsi="游ゴシック"/>
                <w:b/>
                <w:bCs/>
                <w:szCs w:val="21"/>
              </w:rPr>
              <w:t>AX</w:t>
            </w:r>
            <w:r>
              <w:rPr>
                <w:rFonts w:ascii="游明朝" w:eastAsia="游明朝" w:hint="eastAsia"/>
                <w:szCs w:val="21"/>
              </w:rPr>
              <w:t xml:space="preserve">：　　　　　　　</w:t>
            </w:r>
            <w:r w:rsidRPr="007400EA">
              <w:rPr>
                <w:rFonts w:ascii="游ゴシック" w:eastAsia="游ゴシック" w:hAnsi="游ゴシック" w:hint="eastAsia"/>
                <w:b/>
                <w:bCs/>
                <w:szCs w:val="21"/>
              </w:rPr>
              <w:t>メール</w:t>
            </w:r>
            <w:r>
              <w:rPr>
                <w:rFonts w:ascii="游明朝" w:eastAsia="游明朝" w:hint="eastAsia"/>
                <w:szCs w:val="21"/>
              </w:rPr>
              <w:t>：</w:t>
            </w:r>
          </w:p>
        </w:tc>
      </w:tr>
    </w:tbl>
    <w:p w14:paraId="3879449B" w14:textId="0E8A3F06" w:rsidR="0059584D" w:rsidRPr="00885B1F" w:rsidRDefault="0059584D" w:rsidP="00A03615">
      <w:pPr>
        <w:topLinePunct/>
        <w:adjustRightInd w:val="0"/>
        <w:snapToGrid w:val="0"/>
        <w:spacing w:beforeLines="20" w:before="71"/>
        <w:rPr>
          <w:rFonts w:ascii="游明朝" w:eastAsia="游明朝"/>
        </w:rPr>
      </w:pPr>
    </w:p>
    <w:sectPr w:rsidR="0059584D" w:rsidRPr="00885B1F" w:rsidSect="007400EA">
      <w:headerReference w:type="default" r:id="rId8"/>
      <w:pgSz w:w="11906" w:h="16838"/>
      <w:pgMar w:top="1134" w:right="851" w:bottom="284" w:left="851" w:header="397" w:footer="113" w:gutter="0"/>
      <w:cols w:space="720"/>
      <w:docGrid w:type="linesAndChars" w:linePitch="357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085B5" w14:textId="77777777" w:rsidR="00476AB6" w:rsidRDefault="00476AB6">
      <w:r>
        <w:separator/>
      </w:r>
    </w:p>
  </w:endnote>
  <w:endnote w:type="continuationSeparator" w:id="0">
    <w:p w14:paraId="40380F11" w14:textId="77777777" w:rsidR="00476AB6" w:rsidRDefault="00476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1D62A" w14:textId="77777777" w:rsidR="00476AB6" w:rsidRDefault="00476AB6">
      <w:r>
        <w:separator/>
      </w:r>
    </w:p>
  </w:footnote>
  <w:footnote w:type="continuationSeparator" w:id="0">
    <w:p w14:paraId="6864504A" w14:textId="77777777" w:rsidR="00476AB6" w:rsidRDefault="00476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267D2" w14:textId="29E837E2" w:rsidR="00B83AF3" w:rsidRPr="00F57E2C" w:rsidRDefault="00A94FB5" w:rsidP="00A94FB5">
    <w:pPr>
      <w:tabs>
        <w:tab w:val="right" w:pos="10204"/>
      </w:tabs>
      <w:topLinePunct/>
      <w:adjustRightInd w:val="0"/>
      <w:snapToGrid w:val="0"/>
      <w:rPr>
        <w:rFonts w:ascii="ＭＳ ゴシック" w:eastAsia="ＭＳ ゴシック" w:hAnsi="ＭＳ ゴシック"/>
        <w:sz w:val="22"/>
        <w:bdr w:val="single" w:sz="4" w:space="0" w:color="auto"/>
        <w:shd w:val="pct15" w:color="auto" w:fill="FFFFFF"/>
      </w:rPr>
    </w:pPr>
    <w:r w:rsidRPr="00885B1F">
      <w:rPr>
        <w:rFonts w:ascii="游ゴシック" w:eastAsia="游ゴシック" w:hAnsi="游ゴシック" w:hint="eastAsia"/>
        <w:b/>
        <w:bCs/>
        <w:sz w:val="22"/>
        <w:szCs w:val="22"/>
      </w:rPr>
      <w:t>様式第</w:t>
    </w:r>
    <w:r w:rsidR="007D7EB3">
      <w:rPr>
        <w:rFonts w:ascii="游ゴシック" w:eastAsia="游ゴシック" w:hAnsi="游ゴシック" w:hint="eastAsia"/>
        <w:b/>
        <w:bCs/>
        <w:sz w:val="22"/>
        <w:szCs w:val="22"/>
      </w:rPr>
      <w:t>2</w:t>
    </w:r>
    <w:r w:rsidRPr="00885B1F">
      <w:rPr>
        <w:rFonts w:ascii="游ゴシック" w:eastAsia="游ゴシック" w:hAnsi="游ゴシック" w:hint="eastAsia"/>
        <w:b/>
        <w:bCs/>
        <w:sz w:val="22"/>
        <w:szCs w:val="22"/>
      </w:rPr>
      <w:t>号</w:t>
    </w:r>
    <w:r>
      <w:rPr>
        <w:rFonts w:ascii="游ゴシック" w:eastAsia="游ゴシック" w:hAnsi="游ゴシック"/>
        <w:b/>
        <w:bCs/>
        <w:sz w:val="22"/>
        <w:szCs w:val="22"/>
      </w:rPr>
      <w:tab/>
    </w:r>
    <w:r w:rsidR="00161E57" w:rsidRPr="00E266BF">
      <w:rPr>
        <w:rFonts w:ascii="游ゴシック" w:eastAsia="游ゴシック" w:hAnsi="游ゴシック" w:hint="eastAsia"/>
        <w:sz w:val="22"/>
        <w:bdr w:val="single" w:sz="4" w:space="0" w:color="auto"/>
      </w:rPr>
      <w:t>広島広域都市圏交流活動促進事業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67B85"/>
    <w:multiLevelType w:val="hybridMultilevel"/>
    <w:tmpl w:val="5E30AE30"/>
    <w:lvl w:ilvl="0" w:tplc="0AF01982">
      <w:start w:val="1"/>
      <w:numFmt w:val="decimalEnclosedCircle"/>
      <w:lvlText w:val="%1"/>
      <w:lvlJc w:val="left"/>
      <w:pPr>
        <w:ind w:left="1413" w:hanging="420"/>
      </w:pPr>
      <w:rPr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E411CC"/>
    <w:multiLevelType w:val="hybridMultilevel"/>
    <w:tmpl w:val="FCC4AA18"/>
    <w:lvl w:ilvl="0" w:tplc="40B4AD9E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5130205"/>
    <w:multiLevelType w:val="hybridMultilevel"/>
    <w:tmpl w:val="30AA59FE"/>
    <w:lvl w:ilvl="0" w:tplc="D4C65E20">
      <w:numFmt w:val="bullet"/>
      <w:lvlText w:val="※"/>
      <w:lvlJc w:val="left"/>
      <w:pPr>
        <w:ind w:left="420" w:hanging="420"/>
      </w:pPr>
      <w:rPr>
        <w:rFonts w:ascii="游明朝" w:eastAsia="游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7FD2230"/>
    <w:multiLevelType w:val="hybridMultilevel"/>
    <w:tmpl w:val="8B6AC3A6"/>
    <w:lvl w:ilvl="0" w:tplc="4652183E">
      <w:start w:val="1"/>
      <w:numFmt w:val="bullet"/>
      <w:lvlText w:val="※"/>
      <w:lvlJc w:val="left"/>
      <w:pPr>
        <w:ind w:left="721" w:hanging="420"/>
      </w:pPr>
      <w:rPr>
        <w:rFonts w:ascii="游明朝" w:eastAsia="游明朝" w:hAnsi="游明朝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11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1" w:hanging="420"/>
      </w:pPr>
      <w:rPr>
        <w:rFonts w:ascii="Wingdings" w:hAnsi="Wingdings" w:hint="default"/>
      </w:rPr>
    </w:lvl>
  </w:abstractNum>
  <w:abstractNum w:abstractNumId="4" w15:restartNumberingAfterBreak="0">
    <w:nsid w:val="74066C6D"/>
    <w:multiLevelType w:val="hybridMultilevel"/>
    <w:tmpl w:val="17DCBE80"/>
    <w:lvl w:ilvl="0" w:tplc="DF1A9F5C">
      <w:start w:val="1"/>
      <w:numFmt w:val="decimalEnclosedCircle"/>
      <w:lvlText w:val="%1"/>
      <w:lvlJc w:val="left"/>
      <w:pPr>
        <w:ind w:left="3397" w:hanging="420"/>
      </w:pPr>
      <w:rPr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39242290">
    <w:abstractNumId w:val="0"/>
  </w:num>
  <w:num w:numId="2" w16cid:durableId="56366600">
    <w:abstractNumId w:val="3"/>
  </w:num>
  <w:num w:numId="3" w16cid:durableId="826827972">
    <w:abstractNumId w:val="4"/>
  </w:num>
  <w:num w:numId="4" w16cid:durableId="310061330">
    <w:abstractNumId w:val="2"/>
  </w:num>
  <w:num w:numId="5" w16cid:durableId="397091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oNotTrackFormatting/>
  <w:defaultTabStop w:val="840"/>
  <w:defaultTableStyle w:val="10"/>
  <w:drawingGridHorizontalSpacing w:val="201"/>
  <w:drawingGridVerticalSpacing w:val="357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957"/>
    <w:rsid w:val="00020C05"/>
    <w:rsid w:val="0003275B"/>
    <w:rsid w:val="00034F6E"/>
    <w:rsid w:val="000366BF"/>
    <w:rsid w:val="00040883"/>
    <w:rsid w:val="00064916"/>
    <w:rsid w:val="00070FCD"/>
    <w:rsid w:val="00074B9C"/>
    <w:rsid w:val="00075979"/>
    <w:rsid w:val="000912AE"/>
    <w:rsid w:val="000A06F3"/>
    <w:rsid w:val="000A0AB9"/>
    <w:rsid w:val="000A6E6B"/>
    <w:rsid w:val="000B5005"/>
    <w:rsid w:val="000C5811"/>
    <w:rsid w:val="000D09B5"/>
    <w:rsid w:val="000D2B63"/>
    <w:rsid w:val="000D7988"/>
    <w:rsid w:val="000E13B5"/>
    <w:rsid w:val="000E3FD3"/>
    <w:rsid w:val="000E4DB2"/>
    <w:rsid w:val="000F744E"/>
    <w:rsid w:val="0010089F"/>
    <w:rsid w:val="001016D3"/>
    <w:rsid w:val="00103E34"/>
    <w:rsid w:val="00111A5F"/>
    <w:rsid w:val="00122A85"/>
    <w:rsid w:val="00143027"/>
    <w:rsid w:val="00145998"/>
    <w:rsid w:val="00161957"/>
    <w:rsid w:val="00161E57"/>
    <w:rsid w:val="00163495"/>
    <w:rsid w:val="00170E35"/>
    <w:rsid w:val="00182DD0"/>
    <w:rsid w:val="001B4EF8"/>
    <w:rsid w:val="001D03D3"/>
    <w:rsid w:val="001D3774"/>
    <w:rsid w:val="001D4881"/>
    <w:rsid w:val="001D7038"/>
    <w:rsid w:val="001F212E"/>
    <w:rsid w:val="00203724"/>
    <w:rsid w:val="00206F72"/>
    <w:rsid w:val="00207FDF"/>
    <w:rsid w:val="00212632"/>
    <w:rsid w:val="00221C4E"/>
    <w:rsid w:val="002268BE"/>
    <w:rsid w:val="002331F1"/>
    <w:rsid w:val="00247B41"/>
    <w:rsid w:val="00255DD4"/>
    <w:rsid w:val="002729E7"/>
    <w:rsid w:val="002768DB"/>
    <w:rsid w:val="00281029"/>
    <w:rsid w:val="0029299E"/>
    <w:rsid w:val="002A4BF9"/>
    <w:rsid w:val="002B5E57"/>
    <w:rsid w:val="002B60AF"/>
    <w:rsid w:val="00311427"/>
    <w:rsid w:val="00316220"/>
    <w:rsid w:val="00321AAA"/>
    <w:rsid w:val="00322CE0"/>
    <w:rsid w:val="003338F4"/>
    <w:rsid w:val="003374AB"/>
    <w:rsid w:val="0033786E"/>
    <w:rsid w:val="00343743"/>
    <w:rsid w:val="003478FF"/>
    <w:rsid w:val="00365EF3"/>
    <w:rsid w:val="00384B60"/>
    <w:rsid w:val="00396A3C"/>
    <w:rsid w:val="003C0E72"/>
    <w:rsid w:val="003D5682"/>
    <w:rsid w:val="003D76A6"/>
    <w:rsid w:val="003F0EA0"/>
    <w:rsid w:val="004154D6"/>
    <w:rsid w:val="00420D59"/>
    <w:rsid w:val="004210A1"/>
    <w:rsid w:val="004215AA"/>
    <w:rsid w:val="004274CF"/>
    <w:rsid w:val="00427DCF"/>
    <w:rsid w:val="00440122"/>
    <w:rsid w:val="0044056C"/>
    <w:rsid w:val="00440FD7"/>
    <w:rsid w:val="004449E3"/>
    <w:rsid w:val="00445388"/>
    <w:rsid w:val="00451FE0"/>
    <w:rsid w:val="00457F03"/>
    <w:rsid w:val="00462D8A"/>
    <w:rsid w:val="00467196"/>
    <w:rsid w:val="00472BDA"/>
    <w:rsid w:val="00476AB6"/>
    <w:rsid w:val="0048765C"/>
    <w:rsid w:val="00492B60"/>
    <w:rsid w:val="004A3B00"/>
    <w:rsid w:val="004A598B"/>
    <w:rsid w:val="004B26AB"/>
    <w:rsid w:val="004C35D8"/>
    <w:rsid w:val="004C7B6D"/>
    <w:rsid w:val="004E3AD2"/>
    <w:rsid w:val="004E626A"/>
    <w:rsid w:val="004F2914"/>
    <w:rsid w:val="004F3967"/>
    <w:rsid w:val="004F3D54"/>
    <w:rsid w:val="004F43FE"/>
    <w:rsid w:val="00502EEC"/>
    <w:rsid w:val="00511178"/>
    <w:rsid w:val="00513B03"/>
    <w:rsid w:val="005306AC"/>
    <w:rsid w:val="0053115F"/>
    <w:rsid w:val="00532D38"/>
    <w:rsid w:val="005528AA"/>
    <w:rsid w:val="00552A21"/>
    <w:rsid w:val="00562A47"/>
    <w:rsid w:val="00572E7B"/>
    <w:rsid w:val="00591343"/>
    <w:rsid w:val="0059584D"/>
    <w:rsid w:val="00595E4D"/>
    <w:rsid w:val="005A2AB0"/>
    <w:rsid w:val="005A57C2"/>
    <w:rsid w:val="005A5E43"/>
    <w:rsid w:val="005C1BA3"/>
    <w:rsid w:val="005E33BA"/>
    <w:rsid w:val="0061100D"/>
    <w:rsid w:val="00617E61"/>
    <w:rsid w:val="00624EDD"/>
    <w:rsid w:val="00625FCA"/>
    <w:rsid w:val="00636190"/>
    <w:rsid w:val="00637312"/>
    <w:rsid w:val="00647692"/>
    <w:rsid w:val="006C2A18"/>
    <w:rsid w:val="006D2A23"/>
    <w:rsid w:val="006D2D51"/>
    <w:rsid w:val="006D5AD9"/>
    <w:rsid w:val="006F4D82"/>
    <w:rsid w:val="00701103"/>
    <w:rsid w:val="007045A5"/>
    <w:rsid w:val="00711C50"/>
    <w:rsid w:val="00715C2D"/>
    <w:rsid w:val="00717AA5"/>
    <w:rsid w:val="007400EA"/>
    <w:rsid w:val="00751B06"/>
    <w:rsid w:val="00761708"/>
    <w:rsid w:val="00764021"/>
    <w:rsid w:val="00777359"/>
    <w:rsid w:val="007823C4"/>
    <w:rsid w:val="00796F5D"/>
    <w:rsid w:val="007A14A5"/>
    <w:rsid w:val="007B5AF2"/>
    <w:rsid w:val="007C3C84"/>
    <w:rsid w:val="007D7EB3"/>
    <w:rsid w:val="007E0759"/>
    <w:rsid w:val="007E4C21"/>
    <w:rsid w:val="007E4C2E"/>
    <w:rsid w:val="007E5A23"/>
    <w:rsid w:val="007F4DCD"/>
    <w:rsid w:val="007F73F0"/>
    <w:rsid w:val="00813683"/>
    <w:rsid w:val="00815FBE"/>
    <w:rsid w:val="008254C0"/>
    <w:rsid w:val="00825D05"/>
    <w:rsid w:val="0082724B"/>
    <w:rsid w:val="00830BC5"/>
    <w:rsid w:val="00831301"/>
    <w:rsid w:val="0083398F"/>
    <w:rsid w:val="00834710"/>
    <w:rsid w:val="00844FA0"/>
    <w:rsid w:val="00845B7A"/>
    <w:rsid w:val="00854DEE"/>
    <w:rsid w:val="00862DA2"/>
    <w:rsid w:val="008710EF"/>
    <w:rsid w:val="00883428"/>
    <w:rsid w:val="00884B24"/>
    <w:rsid w:val="00885B1F"/>
    <w:rsid w:val="00886D2A"/>
    <w:rsid w:val="0089220D"/>
    <w:rsid w:val="008A4F81"/>
    <w:rsid w:val="008E5A8E"/>
    <w:rsid w:val="008F5D4F"/>
    <w:rsid w:val="00924452"/>
    <w:rsid w:val="00924BFD"/>
    <w:rsid w:val="00930BC5"/>
    <w:rsid w:val="00941F12"/>
    <w:rsid w:val="00944500"/>
    <w:rsid w:val="00951211"/>
    <w:rsid w:val="00951AB9"/>
    <w:rsid w:val="00952408"/>
    <w:rsid w:val="00953E37"/>
    <w:rsid w:val="00955E92"/>
    <w:rsid w:val="00961FCF"/>
    <w:rsid w:val="009704E1"/>
    <w:rsid w:val="0097396D"/>
    <w:rsid w:val="00977D4B"/>
    <w:rsid w:val="0098185A"/>
    <w:rsid w:val="00984906"/>
    <w:rsid w:val="0098643D"/>
    <w:rsid w:val="00993159"/>
    <w:rsid w:val="009F7EBB"/>
    <w:rsid w:val="00A03615"/>
    <w:rsid w:val="00A07FF9"/>
    <w:rsid w:val="00A1341A"/>
    <w:rsid w:val="00A13869"/>
    <w:rsid w:val="00A27F8F"/>
    <w:rsid w:val="00A4555F"/>
    <w:rsid w:val="00A506B7"/>
    <w:rsid w:val="00A61C77"/>
    <w:rsid w:val="00A61EAC"/>
    <w:rsid w:val="00A73047"/>
    <w:rsid w:val="00A8105F"/>
    <w:rsid w:val="00A83A2D"/>
    <w:rsid w:val="00A86B8C"/>
    <w:rsid w:val="00A9211E"/>
    <w:rsid w:val="00A941D8"/>
    <w:rsid w:val="00A94FB5"/>
    <w:rsid w:val="00AA2CD3"/>
    <w:rsid w:val="00AB390B"/>
    <w:rsid w:val="00AC4169"/>
    <w:rsid w:val="00AC7129"/>
    <w:rsid w:val="00AD7EC3"/>
    <w:rsid w:val="00AE3FCF"/>
    <w:rsid w:val="00AF5980"/>
    <w:rsid w:val="00B32215"/>
    <w:rsid w:val="00B344C8"/>
    <w:rsid w:val="00B52913"/>
    <w:rsid w:val="00B5689E"/>
    <w:rsid w:val="00B66DF8"/>
    <w:rsid w:val="00B71531"/>
    <w:rsid w:val="00B80F0F"/>
    <w:rsid w:val="00B83AF3"/>
    <w:rsid w:val="00B85945"/>
    <w:rsid w:val="00BA0FE2"/>
    <w:rsid w:val="00BC7A5D"/>
    <w:rsid w:val="00BD05C2"/>
    <w:rsid w:val="00BF72FE"/>
    <w:rsid w:val="00C018B8"/>
    <w:rsid w:val="00C11805"/>
    <w:rsid w:val="00C4508A"/>
    <w:rsid w:val="00C45FF0"/>
    <w:rsid w:val="00C61BFA"/>
    <w:rsid w:val="00C64CA2"/>
    <w:rsid w:val="00C6624B"/>
    <w:rsid w:val="00C83E92"/>
    <w:rsid w:val="00C841D7"/>
    <w:rsid w:val="00C946FB"/>
    <w:rsid w:val="00C97213"/>
    <w:rsid w:val="00CA46B0"/>
    <w:rsid w:val="00CA49AB"/>
    <w:rsid w:val="00CB766E"/>
    <w:rsid w:val="00CB76FC"/>
    <w:rsid w:val="00CD5439"/>
    <w:rsid w:val="00CE2B0D"/>
    <w:rsid w:val="00CE48B3"/>
    <w:rsid w:val="00CF2938"/>
    <w:rsid w:val="00D12AEB"/>
    <w:rsid w:val="00D15B8D"/>
    <w:rsid w:val="00D21735"/>
    <w:rsid w:val="00D35129"/>
    <w:rsid w:val="00D36D70"/>
    <w:rsid w:val="00D4382C"/>
    <w:rsid w:val="00D44011"/>
    <w:rsid w:val="00D5375A"/>
    <w:rsid w:val="00D53E71"/>
    <w:rsid w:val="00D64E9C"/>
    <w:rsid w:val="00D95D4C"/>
    <w:rsid w:val="00D97843"/>
    <w:rsid w:val="00D97E0D"/>
    <w:rsid w:val="00DA524A"/>
    <w:rsid w:val="00DB014B"/>
    <w:rsid w:val="00DC7F80"/>
    <w:rsid w:val="00DD5648"/>
    <w:rsid w:val="00DD58EF"/>
    <w:rsid w:val="00DD6C69"/>
    <w:rsid w:val="00DF2685"/>
    <w:rsid w:val="00DF54A8"/>
    <w:rsid w:val="00E15180"/>
    <w:rsid w:val="00E511CA"/>
    <w:rsid w:val="00E541F9"/>
    <w:rsid w:val="00E646C6"/>
    <w:rsid w:val="00E804E1"/>
    <w:rsid w:val="00E8201E"/>
    <w:rsid w:val="00E90033"/>
    <w:rsid w:val="00EB6C2D"/>
    <w:rsid w:val="00EC1C62"/>
    <w:rsid w:val="00EC4981"/>
    <w:rsid w:val="00ED0E90"/>
    <w:rsid w:val="00ED25B7"/>
    <w:rsid w:val="00EF745C"/>
    <w:rsid w:val="00F00FD3"/>
    <w:rsid w:val="00F0219D"/>
    <w:rsid w:val="00F061FA"/>
    <w:rsid w:val="00F12FD8"/>
    <w:rsid w:val="00F174B9"/>
    <w:rsid w:val="00F207CA"/>
    <w:rsid w:val="00F24360"/>
    <w:rsid w:val="00F40999"/>
    <w:rsid w:val="00F51F12"/>
    <w:rsid w:val="00F523BA"/>
    <w:rsid w:val="00FB31C8"/>
    <w:rsid w:val="00FC46F7"/>
    <w:rsid w:val="00FD018A"/>
    <w:rsid w:val="00FD38F8"/>
    <w:rsid w:val="00FE199E"/>
    <w:rsid w:val="00FE3F41"/>
    <w:rsid w:val="00FE7333"/>
    <w:rsid w:val="00FF5475"/>
    <w:rsid w:val="00FF59A6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1742D3"/>
  <w15:chartTrackingRefBased/>
  <w15:docId w15:val="{90B7BB86-A6BB-4896-B5C8-916F00C0D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Pr>
      <w:rFonts w:ascii="ＭＳ 明朝" w:hAnsi="ＭＳ 明朝"/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hAnsi="ＭＳ 明朝"/>
      <w:kern w:val="2"/>
      <w:sz w:val="21"/>
    </w:rPr>
  </w:style>
  <w:style w:type="paragraph" w:customStyle="1" w:styleId="01">
    <w:name w:val="01_題名・附則（規程形式）"/>
    <w:basedOn w:val="00"/>
    <w:next w:val="00"/>
    <w:qFormat/>
    <w:pPr>
      <w:ind w:leftChars="300" w:left="300"/>
      <w:outlineLvl w:val="0"/>
    </w:pPr>
  </w:style>
  <w:style w:type="paragraph" w:customStyle="1" w:styleId="00">
    <w:name w:val="00_単項本文（規程形式／公文書形式）"/>
    <w:basedOn w:val="a"/>
    <w:qFormat/>
    <w:pPr>
      <w:autoSpaceDE w:val="0"/>
      <w:autoSpaceDN w:val="0"/>
      <w:adjustRightInd w:val="0"/>
      <w:jc w:val="left"/>
    </w:pPr>
  </w:style>
  <w:style w:type="paragraph" w:customStyle="1" w:styleId="02">
    <w:name w:val="02_条又は項（規程形式）"/>
    <w:basedOn w:val="00"/>
    <w:qFormat/>
    <w:pPr>
      <w:ind w:hangingChars="100" w:hanging="100"/>
    </w:pPr>
  </w:style>
  <w:style w:type="paragraph" w:customStyle="1" w:styleId="04">
    <w:name w:val="04_見出し（規程形式）"/>
    <w:basedOn w:val="00"/>
    <w:qFormat/>
    <w:pPr>
      <w:ind w:leftChars="100" w:left="100"/>
      <w:outlineLvl w:val="1"/>
    </w:pPr>
  </w:style>
  <w:style w:type="paragraph" w:customStyle="1" w:styleId="03">
    <w:name w:val="03_号～その細目（規程形式）"/>
    <w:basedOn w:val="02"/>
    <w:qFormat/>
    <w:pPr>
      <w:ind w:leftChars="100" w:left="100"/>
    </w:pPr>
  </w:style>
  <w:style w:type="paragraph" w:customStyle="1" w:styleId="15">
    <w:name w:val="15_見出し項・明朝（公文書形式）"/>
    <w:basedOn w:val="00"/>
    <w:next w:val="00"/>
    <w:qFormat/>
    <w:pPr>
      <w:ind w:hangingChars="100" w:hanging="100"/>
      <w:outlineLvl w:val="1"/>
    </w:pPr>
  </w:style>
  <w:style w:type="paragraph" w:customStyle="1" w:styleId="13">
    <w:name w:val="13_発信者団体職氏名（公文書形式）"/>
    <w:basedOn w:val="00"/>
    <w:qFormat/>
    <w:pPr>
      <w:ind w:leftChars="2600" w:left="2600"/>
    </w:pPr>
  </w:style>
  <w:style w:type="paragraph" w:customStyle="1" w:styleId="12">
    <w:name w:val="12_宛先（公文書形式）"/>
    <w:basedOn w:val="00"/>
    <w:qFormat/>
    <w:pPr>
      <w:ind w:leftChars="100" w:left="100"/>
    </w:pPr>
  </w:style>
  <w:style w:type="paragraph" w:customStyle="1" w:styleId="11">
    <w:name w:val="11_文書番号及び日付（公文書形式）"/>
    <w:basedOn w:val="00"/>
    <w:qFormat/>
    <w:pPr>
      <w:ind w:rightChars="100" w:right="100"/>
      <w:jc w:val="right"/>
    </w:pPr>
  </w:style>
  <w:style w:type="paragraph" w:customStyle="1" w:styleId="14">
    <w:name w:val="14_標題（公文書形式）"/>
    <w:basedOn w:val="00"/>
    <w:qFormat/>
    <w:pPr>
      <w:ind w:leftChars="300" w:left="300" w:rightChars="200" w:right="200"/>
      <w:outlineLvl w:val="0"/>
    </w:pPr>
  </w:style>
  <w:style w:type="paragraph" w:customStyle="1" w:styleId="120">
    <w:name w:val="12_文書番号及び日付（市公文書形式）"/>
    <w:basedOn w:val="00"/>
    <w:next w:val="00"/>
    <w:qFormat/>
    <w:pPr>
      <w:ind w:rightChars="100" w:right="100"/>
      <w:jc w:val="right"/>
    </w:pPr>
  </w:style>
  <w:style w:type="paragraph" w:customStyle="1" w:styleId="130">
    <w:name w:val="13_宛先（市公文書形式）"/>
    <w:basedOn w:val="00"/>
    <w:next w:val="00"/>
    <w:qFormat/>
    <w:pPr>
      <w:ind w:leftChars="100" w:left="100"/>
    </w:p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paragraph" w:customStyle="1" w:styleId="1">
    <w:name w:val="ｽﾀｲﾙ1"/>
    <w:basedOn w:val="a"/>
    <w:qFormat/>
    <w:pPr>
      <w:wordWrap w:val="0"/>
      <w:autoSpaceDE w:val="0"/>
      <w:autoSpaceDN w:val="0"/>
      <w:adjustRightInd w:val="0"/>
      <w:textAlignment w:val="center"/>
    </w:pPr>
  </w:style>
  <w:style w:type="paragraph" w:styleId="a9">
    <w:name w:val="Closing"/>
    <w:basedOn w:val="a"/>
    <w:next w:val="a"/>
    <w:link w:val="aa"/>
    <w:qFormat/>
    <w:pPr>
      <w:wordWrap w:val="0"/>
      <w:autoSpaceDE w:val="0"/>
      <w:autoSpaceDN w:val="0"/>
      <w:adjustRightInd w:val="0"/>
      <w:jc w:val="right"/>
      <w:textAlignment w:val="center"/>
    </w:pPr>
    <w:rPr>
      <w:kern w:val="0"/>
    </w:rPr>
  </w:style>
  <w:style w:type="character" w:customStyle="1" w:styleId="aa">
    <w:name w:val="結語 (文字)"/>
    <w:basedOn w:val="a0"/>
    <w:link w:val="a9"/>
    <w:rPr>
      <w:rFonts w:ascii="ＭＳ 明朝" w:hAnsi="ＭＳ 明朝"/>
      <w:sz w:val="21"/>
    </w:rPr>
  </w:style>
  <w:style w:type="paragraph" w:styleId="ab">
    <w:name w:val="Balloon Text"/>
    <w:basedOn w:val="a"/>
    <w:semiHidden/>
    <w:rPr>
      <w:rFonts w:asciiTheme="majorHAnsi" w:eastAsiaTheme="majorEastAsia" w:hAnsiTheme="majorHAnsi"/>
      <w:sz w:val="18"/>
    </w:rPr>
  </w:style>
  <w:style w:type="character" w:styleId="ac">
    <w:name w:val="Emphasis"/>
    <w:basedOn w:val="a0"/>
    <w:qFormat/>
    <w:rPr>
      <w:i/>
    </w:rPr>
  </w:style>
  <w:style w:type="table" w:styleId="ad">
    <w:name w:val="Table Grid"/>
    <w:basedOn w:val="a1"/>
    <w:uiPriority w:val="39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951AB9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51AB9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951AB9"/>
    <w:rPr>
      <w:rFonts w:ascii="ＭＳ 明朝" w:hAnsi="ＭＳ 明朝"/>
      <w:kern w:val="2"/>
      <w:sz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51AB9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951AB9"/>
    <w:rPr>
      <w:rFonts w:ascii="ＭＳ 明朝" w:hAnsi="ＭＳ 明朝"/>
      <w:b/>
      <w:bCs/>
      <w:kern w:val="2"/>
      <w:sz w:val="21"/>
    </w:rPr>
  </w:style>
  <w:style w:type="paragraph" w:styleId="af3">
    <w:name w:val="List Paragraph"/>
    <w:basedOn w:val="a"/>
    <w:uiPriority w:val="34"/>
    <w:qFormat/>
    <w:rsid w:val="00203724"/>
    <w:pPr>
      <w:ind w:leftChars="400" w:left="840"/>
    </w:pPr>
  </w:style>
  <w:style w:type="paragraph" w:styleId="af4">
    <w:name w:val="Revision"/>
    <w:hidden/>
    <w:uiPriority w:val="99"/>
    <w:semiHidden/>
    <w:rsid w:val="00B5689E"/>
    <w:rPr>
      <w:rFonts w:ascii="ＭＳ 明朝" w:hAns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4D312-88B4-43B1-AE85-2D95ADA8F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1</Pages>
  <Words>256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2025-02-27T02:29:00Z</cp:lastPrinted>
  <dcterms:created xsi:type="dcterms:W3CDTF">2023-09-28T13:15:00Z</dcterms:created>
  <dcterms:modified xsi:type="dcterms:W3CDTF">2026-02-19T09:38:00Z</dcterms:modified>
</cp:coreProperties>
</file>